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22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программа по предмету  «</w:t>
            </w:r>
            <w:r w:rsidR="00226C7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F24E4B">
        <w:trPr>
          <w:trHeight w:val="312"/>
        </w:trPr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A97D47" w:rsidRPr="00A97D47" w:rsidRDefault="007D1AC4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D47" w:rsidRPr="00A97D47">
              <w:rPr>
                <w:rFonts w:ascii="Times New Roman" w:hAnsi="Times New Roman" w:cs="Times New Roman"/>
                <w:sz w:val="24"/>
                <w:szCs w:val="24"/>
              </w:rPr>
              <w:t>Цели реализации программы: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достижение обучающимися результатов изучения учебного предмета «Информатика» в соответствии с требованиями, утвержденными Федеральным государственным образовательным стандартом основного общего образования;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Задачами реализации программы учебного предмета являются: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образования всеми обучающимися, в том числе обучающимися с ограниченными возможностями здоровья и инвалидами;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создание в процессе изучения предмета условий </w:t>
            </w:r>
            <w:proofErr w:type="gramStart"/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A97D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ab/>
              <w:t>развития личности, способностей, удовлетворения познавательных интересов, самореализации обучающихся, в том числе одаренных;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формирования ценностей обучающихся, основ их гражданской идентичности и социально-профессиональных ориентаций;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формирования у </w:t>
            </w:r>
            <w:proofErr w:type="gramStart"/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97D47">
              <w:rPr>
                <w:rFonts w:ascii="Times New Roman" w:hAnsi="Times New Roman" w:cs="Times New Roman"/>
                <w:sz w:val="24"/>
                <w:szCs w:val="24"/>
              </w:rPr>
              <w:t xml:space="preserve"> опыта самостоятельной учебной деятельности;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формирования у обучающихся навыков здорового и безопасного для человека и окружающей его среды образа жизни;</w:t>
            </w:r>
          </w:p>
          <w:p w:rsidR="00A97D47" w:rsidRPr="00A97D47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ab/>
              <w:t>знакомство учащихся с методами научного познания и методами исследования объектов и явлений,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человека;</w:t>
            </w:r>
          </w:p>
          <w:p w:rsidR="00DB47A1" w:rsidRDefault="00A97D47" w:rsidP="00A97D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A97D47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компетентностей в области практического использования информационно-коммуникационных технологий, развитие информационной культуры и алгоритмического мышления, реализация инженерного образования на уровне основного общего образования.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7D1AC4">
              <w:rPr>
                <w:rFonts w:ascii="Times New Roman" w:hAnsi="Times New Roman" w:cs="Times New Roman"/>
                <w:sz w:val="24"/>
                <w:szCs w:val="24"/>
              </w:rPr>
              <w:t>асс-</w:t>
            </w:r>
            <w:r w:rsidR="00226C72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7D1AC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класс- </w:t>
            </w:r>
            <w:r w:rsidR="00226C72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2C601D" w:rsidRDefault="007D1AC4" w:rsidP="0022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 класс- </w:t>
            </w:r>
            <w:r w:rsidR="00226C72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26C72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7D1AC4" w:rsidRDefault="00A97D47" w:rsidP="007D1A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«Информатика» </w:t>
            </w:r>
            <w:bookmarkStart w:id="0" w:name="_GoBack"/>
            <w:bookmarkEnd w:id="0"/>
            <w:r w:rsidRPr="00A97D47">
              <w:rPr>
                <w:rFonts w:ascii="Times New Roman" w:hAnsi="Times New Roman" w:cs="Times New Roman"/>
                <w:sz w:val="24"/>
                <w:szCs w:val="24"/>
              </w:rPr>
              <w:t xml:space="preserve"> / И.Г. Семакин, Л.А. </w:t>
            </w:r>
            <w:proofErr w:type="spellStart"/>
            <w:r w:rsidRPr="00A97D47">
              <w:rPr>
                <w:rFonts w:ascii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A97D47">
              <w:rPr>
                <w:rFonts w:ascii="Times New Roman" w:hAnsi="Times New Roman" w:cs="Times New Roman"/>
                <w:sz w:val="24"/>
                <w:szCs w:val="24"/>
              </w:rPr>
              <w:t xml:space="preserve">, Русаков С.В., Шестакова Л.В.  </w:t>
            </w:r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217A20"/>
    <w:rsid w:val="00226C72"/>
    <w:rsid w:val="00286467"/>
    <w:rsid w:val="002C601D"/>
    <w:rsid w:val="00510574"/>
    <w:rsid w:val="007B0F37"/>
    <w:rsid w:val="007B5C9A"/>
    <w:rsid w:val="007D1AC4"/>
    <w:rsid w:val="00934025"/>
    <w:rsid w:val="00A97D47"/>
    <w:rsid w:val="00DB47A1"/>
    <w:rsid w:val="00F2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2</cp:revision>
  <dcterms:created xsi:type="dcterms:W3CDTF">2022-03-13T16:06:00Z</dcterms:created>
  <dcterms:modified xsi:type="dcterms:W3CDTF">2022-03-13T16:06:00Z</dcterms:modified>
</cp:coreProperties>
</file>